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7A4" w:rsidRDefault="00BA67A4" w:rsidP="003257D0">
      <w:r>
        <w:rPr>
          <w:noProof/>
          <w:lang w:eastAsia="cs-CZ"/>
        </w:rPr>
        <w:drawing>
          <wp:inline distT="0" distB="0" distL="0" distR="0" wp14:anchorId="38A650CE" wp14:editId="5F76BDBC">
            <wp:extent cx="2286000" cy="1695450"/>
            <wp:effectExtent l="0" t="0" r="0" b="0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257D0" w:rsidRPr="00BA67A4" w:rsidRDefault="003257D0" w:rsidP="003257D0">
      <w:pPr>
        <w:rPr>
          <w:b/>
          <w:u w:val="single"/>
        </w:rPr>
      </w:pPr>
      <w:r w:rsidRPr="00BA67A4">
        <w:rPr>
          <w:b/>
          <w:u w:val="single"/>
        </w:rPr>
        <w:t>Pozvánka.</w:t>
      </w:r>
    </w:p>
    <w:p w:rsidR="003257D0" w:rsidRDefault="003257D0" w:rsidP="003257D0">
      <w:r>
        <w:t>Je nám potěšením jménem Asociace pro správu sterilních služeb v Hongkongu (HKSSMA) pozvat a přivítat vás na 21. světovém kongresu o sterilizaci, který se bude konat od 25. do 28. listopadu 2020 v Macau a Hongkongu.</w:t>
      </w:r>
    </w:p>
    <w:p w:rsidR="003257D0" w:rsidRDefault="003257D0" w:rsidP="003257D0">
      <w:r>
        <w:t>Po stopách předchozích úspěšných kongresů bude HKSSMA úzce spolupracovat s WFHSS, aby vám poskytla cennou příležitost dozvědět se nové pokroky v oblasti sterilizace, interaktivní platformu pro výměnu zkušeností a příjemnou atmosféru pro vytváření sítí spolupráce.</w:t>
      </w:r>
    </w:p>
    <w:p w:rsidR="003257D0" w:rsidRDefault="003257D0" w:rsidP="003257D0">
      <w:r>
        <w:t>Macao a Hongkong mají výhodnou polohu v centru Asie a mají snadný přístup pro účastníky z celého světa. Macao i Hongkong jsou důležitou bránou do pevninské Číny s trhem prosperujících ekonomik. HKSSMA má silné spojení s kolegy v Asii, zejména s těmi v Číně. Kongres se v Asii konal v japonské Ósace v listopadu 2012 za účasti asi 1 300 delegátů. Věříme, že s vaší aktivní účastí 21. kongres přiláká více než 2 000 účastníků z celého světa.</w:t>
      </w:r>
    </w:p>
    <w:p w:rsidR="003257D0" w:rsidRDefault="003257D0" w:rsidP="003257D0">
      <w:r>
        <w:t>Macao a Hongkong jsou zajímavá místa s dokonalým spojením východu a západu. Hongkong je metropolitní a informační centrum přizpůsobené živému životnímu stylu, krásné scenérii a smíšeným kulturám. Historické centrum Macaa bylo zapsáno na Seznam světového dědictví UNESCO v roce 2005. Pro vaše kulturní návštěvy existuje více než 20 muzeí.</w:t>
      </w:r>
      <w:r w:rsidR="00D56ADE">
        <w:t xml:space="preserve"> V mnoha částech</w:t>
      </w:r>
      <w:r>
        <w:t xml:space="preserve"> </w:t>
      </w:r>
      <w:r w:rsidR="00D56ADE">
        <w:t>jsou snadno dostupná fantastická</w:t>
      </w:r>
      <w:r>
        <w:t xml:space="preserve"> předs</w:t>
      </w:r>
      <w:r w:rsidR="00D56ADE">
        <w:t>tavení a kuchyně</w:t>
      </w:r>
      <w:r>
        <w:t>. Existuje mnoho dalších věcí, které můžete prozkoumat ve volném čase v Hongkongu i v Macau.</w:t>
      </w:r>
    </w:p>
    <w:p w:rsidR="003257D0" w:rsidRDefault="003257D0" w:rsidP="003257D0">
      <w:r>
        <w:t>Oslavujeme naše 23. výročí a počítáme s vaší podporou 21. světovému kongresu o sterilizaci. Připojte se k nám a propagujte rozvoj sterilizace v tomto regionu světa.</w:t>
      </w:r>
    </w:p>
    <w:p w:rsidR="003257D0" w:rsidRDefault="003257D0" w:rsidP="003257D0">
      <w:r>
        <w:t>Těšíme se na setkání s Vámi v Macau a Hongkongu!</w:t>
      </w:r>
    </w:p>
    <w:p w:rsidR="003257D0" w:rsidRDefault="003257D0" w:rsidP="003257D0">
      <w:r>
        <w:t>Všechno nejlepší,</w:t>
      </w:r>
    </w:p>
    <w:p w:rsidR="003257D0" w:rsidRDefault="003257D0" w:rsidP="003257D0">
      <w:proofErr w:type="spellStart"/>
      <w:r>
        <w:t>Rodger</w:t>
      </w:r>
      <w:proofErr w:type="spellEnd"/>
      <w:r>
        <w:t xml:space="preserve"> </w:t>
      </w:r>
      <w:proofErr w:type="spellStart"/>
      <w:r>
        <w:t>Kwai</w:t>
      </w:r>
      <w:proofErr w:type="spellEnd"/>
      <w:r>
        <w:t xml:space="preserve"> YU, předseda HKSSMA</w:t>
      </w:r>
    </w:p>
    <w:p w:rsidR="003257D0" w:rsidRDefault="003257D0" w:rsidP="003257D0">
      <w:r>
        <w:t xml:space="preserve">Samuel </w:t>
      </w:r>
      <w:proofErr w:type="spellStart"/>
      <w:r>
        <w:t>Tat</w:t>
      </w:r>
      <w:proofErr w:type="spellEnd"/>
      <w:r>
        <w:t xml:space="preserve"> </w:t>
      </w:r>
      <w:proofErr w:type="spellStart"/>
      <w:r>
        <w:t>Hong</w:t>
      </w:r>
      <w:proofErr w:type="spellEnd"/>
      <w:r>
        <w:t xml:space="preserve"> LAW, předseda místního organizačního výboru</w:t>
      </w:r>
    </w:p>
    <w:p w:rsidR="003257D0" w:rsidRDefault="003257D0" w:rsidP="003257D0"/>
    <w:p w:rsidR="003257D0" w:rsidRDefault="003257D0" w:rsidP="003257D0"/>
    <w:p w:rsidR="003257D0" w:rsidRDefault="003257D0" w:rsidP="003257D0"/>
    <w:p w:rsidR="003257D0" w:rsidRDefault="003257D0" w:rsidP="003257D0"/>
    <w:p w:rsidR="003257D0" w:rsidRDefault="003257D0" w:rsidP="003257D0"/>
    <w:p w:rsidR="003257D0" w:rsidRDefault="003257D0" w:rsidP="003257D0"/>
    <w:p w:rsidR="00D14A87" w:rsidRDefault="00D14A87"/>
    <w:sectPr w:rsidR="00D14A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7D0"/>
    <w:rsid w:val="003257D0"/>
    <w:rsid w:val="00BA67A4"/>
    <w:rsid w:val="00D14A87"/>
    <w:rsid w:val="00D5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A6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67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A6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67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2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03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03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54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63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183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315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058830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982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31924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464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1408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255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Sudrich Bruno</dc:creator>
  <cp:lastModifiedBy>Sudrich Bruno</cp:lastModifiedBy>
  <cp:revision>3</cp:revision>
  <dcterms:created xsi:type="dcterms:W3CDTF">2020-01-23T10:04:00Z</dcterms:created>
  <dcterms:modified xsi:type="dcterms:W3CDTF">2020-01-23T10:06:00Z</dcterms:modified>
</cp:coreProperties>
</file>